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9E" w:rsidRPr="00E5299E" w:rsidRDefault="00E5299E" w:rsidP="00E5299E">
      <w:pPr>
        <w:jc w:val="center"/>
        <w:rPr>
          <w:b/>
          <w:lang w:val="ru-RU"/>
        </w:rPr>
      </w:pPr>
      <w:r>
        <w:rPr>
          <w:b/>
          <w:lang w:val="ru-RU"/>
        </w:rPr>
        <w:t>Результаты клинических испытаний продукта для похудения Супер Фигура</w:t>
      </w:r>
    </w:p>
    <w:p w:rsidR="00000000" w:rsidRPr="00E5299E" w:rsidRDefault="00E5299E" w:rsidP="00E5299E">
      <w:pPr>
        <w:jc w:val="center"/>
        <w:rPr>
          <w:b/>
          <w:lang w:val="ru-RU"/>
        </w:rPr>
      </w:pPr>
      <w:r w:rsidRPr="00E5299E">
        <w:rPr>
          <w:b/>
          <w:lang w:val="ru-RU"/>
        </w:rPr>
        <w:t xml:space="preserve">(производитель </w:t>
      </w:r>
      <w:r w:rsidR="00216E67" w:rsidRPr="00E5299E">
        <w:rPr>
          <w:b/>
          <w:lang w:val="ru-RU"/>
        </w:rPr>
        <w:t xml:space="preserve">компания </w:t>
      </w:r>
      <w:proofErr w:type="spellStart"/>
      <w:r w:rsidR="00216E67" w:rsidRPr="00E5299E">
        <w:rPr>
          <w:b/>
          <w:lang w:val="en-US"/>
        </w:rPr>
        <w:t>Alsitan</w:t>
      </w:r>
      <w:proofErr w:type="spellEnd"/>
      <w:r w:rsidR="00216E67" w:rsidRPr="00E5299E">
        <w:rPr>
          <w:b/>
          <w:lang w:val="ru-RU"/>
        </w:rPr>
        <w:t xml:space="preserve"> </w:t>
      </w:r>
      <w:r w:rsidR="00216E67" w:rsidRPr="00E5299E">
        <w:rPr>
          <w:b/>
          <w:lang w:val="en-US"/>
        </w:rPr>
        <w:t>GmbH</w:t>
      </w:r>
      <w:r w:rsidR="00216E67" w:rsidRPr="00E5299E">
        <w:rPr>
          <w:b/>
          <w:lang w:val="ru-RU"/>
        </w:rPr>
        <w:t>, Г</w:t>
      </w:r>
      <w:r w:rsidRPr="00E5299E">
        <w:rPr>
          <w:b/>
          <w:lang w:val="ru-RU"/>
        </w:rPr>
        <w:t>ермания)</w:t>
      </w:r>
    </w:p>
    <w:p w:rsidR="00E5299E" w:rsidRPr="00E5299E" w:rsidRDefault="00E5299E" w:rsidP="00E5299E">
      <w:pPr>
        <w:jc w:val="center"/>
        <w:rPr>
          <w:lang w:val="ru-RU"/>
        </w:rPr>
      </w:pPr>
    </w:p>
    <w:p w:rsidR="00E5299E" w:rsidRPr="00E5299E" w:rsidRDefault="00E5299E" w:rsidP="00E5299E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6845"/>
      </w:tblGrid>
      <w:tr w:rsidR="00E5299E" w:rsidRPr="00407D5E" w:rsidTr="005C5DCA">
        <w:tc>
          <w:tcPr>
            <w:tcW w:w="2380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</w:t>
            </w:r>
          </w:p>
          <w:p w:rsidR="00E5299E" w:rsidRPr="00E5299E" w:rsidRDefault="00E5299E" w:rsidP="005C5DCA">
            <w:pPr>
              <w:rPr>
                <w:b/>
                <w:lang w:val="en-US"/>
              </w:rPr>
            </w:pPr>
          </w:p>
        </w:tc>
        <w:tc>
          <w:tcPr>
            <w:tcW w:w="6906" w:type="dxa"/>
          </w:tcPr>
          <w:p w:rsidR="00264634" w:rsidRPr="00264634" w:rsidRDefault="00264634" w:rsidP="005C5DC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настоящем</w:t>
            </w:r>
            <w:proofErr w:type="spellEnd"/>
            <w:r>
              <w:t xml:space="preserve"> </w:t>
            </w:r>
            <w:proofErr w:type="spellStart"/>
            <w:r>
              <w:t>исследовании</w:t>
            </w:r>
            <w:proofErr w:type="spellEnd"/>
            <w:r>
              <w:t xml:space="preserve"> </w:t>
            </w:r>
            <w:proofErr w:type="spellStart"/>
            <w:r>
              <w:t>изучал</w:t>
            </w:r>
            <w:proofErr w:type="spellEnd"/>
            <w:r>
              <w:rPr>
                <w:lang w:val="ru-RU"/>
              </w:rPr>
              <w:t>а</w:t>
            </w:r>
            <w:proofErr w:type="spellStart"/>
            <w:r>
              <w:t>сь</w:t>
            </w:r>
            <w:proofErr w:type="spellEnd"/>
            <w:r>
              <w:t xml:space="preserve"> </w:t>
            </w:r>
            <w:proofErr w:type="spellStart"/>
            <w:r>
              <w:t>эффективност</w:t>
            </w:r>
            <w:proofErr w:type="spellEnd"/>
            <w:r>
              <w:rPr>
                <w:lang w:val="ru-RU"/>
              </w:rPr>
              <w:t>ь</w:t>
            </w:r>
            <w:r>
              <w:t xml:space="preserve"> и </w:t>
            </w:r>
            <w:proofErr w:type="spellStart"/>
            <w:r>
              <w:t>безопасност</w:t>
            </w:r>
            <w:proofErr w:type="spellEnd"/>
            <w:r>
              <w:rPr>
                <w:lang w:val="ru-RU"/>
              </w:rPr>
              <w:t xml:space="preserve">ь </w:t>
            </w:r>
            <w:proofErr w:type="spellStart"/>
            <w:r w:rsidR="00142544" w:rsidRPr="00264634">
              <w:rPr>
                <w:bCs/>
              </w:rPr>
              <w:t>натуральн</w:t>
            </w:r>
            <w:proofErr w:type="spellEnd"/>
            <w:r w:rsidR="00142544">
              <w:rPr>
                <w:bCs/>
                <w:lang w:val="ru-RU"/>
              </w:rPr>
              <w:t>ого растительного</w:t>
            </w:r>
            <w:r w:rsidR="00142544" w:rsidRPr="00264634">
              <w:rPr>
                <w:bCs/>
              </w:rPr>
              <w:t xml:space="preserve"> </w:t>
            </w:r>
            <w:proofErr w:type="spellStart"/>
            <w:r w:rsidR="00142544" w:rsidRPr="00264634">
              <w:rPr>
                <w:bCs/>
              </w:rPr>
              <w:t>комплекс</w:t>
            </w:r>
            <w:proofErr w:type="spellEnd"/>
            <w:r w:rsidR="00142544">
              <w:rPr>
                <w:bCs/>
                <w:lang w:val="ru-RU"/>
              </w:rPr>
              <w:t>а</w:t>
            </w:r>
            <w:r w:rsidR="00142544" w:rsidRPr="00264634">
              <w:rPr>
                <w:bCs/>
              </w:rPr>
              <w:t xml:space="preserve"> </w:t>
            </w:r>
            <w:proofErr w:type="spellStart"/>
            <w:r w:rsidR="00142544" w:rsidRPr="00264634">
              <w:rPr>
                <w:bCs/>
              </w:rPr>
              <w:t>из</w:t>
            </w:r>
            <w:proofErr w:type="spellEnd"/>
            <w:r w:rsidR="00142544" w:rsidRPr="00264634">
              <w:rPr>
                <w:bCs/>
              </w:rPr>
              <w:t xml:space="preserve"> </w:t>
            </w:r>
            <w:proofErr w:type="spellStart"/>
            <w:r w:rsidR="00142544" w:rsidRPr="00264634">
              <w:rPr>
                <w:bCs/>
              </w:rPr>
              <w:t>гуараны</w:t>
            </w:r>
            <w:proofErr w:type="spellEnd"/>
            <w:r w:rsidR="00142544" w:rsidRPr="00264634">
              <w:rPr>
                <w:bCs/>
              </w:rPr>
              <w:t xml:space="preserve"> и </w:t>
            </w:r>
            <w:proofErr w:type="spellStart"/>
            <w:r w:rsidR="00142544" w:rsidRPr="00264634">
              <w:rPr>
                <w:bCs/>
              </w:rPr>
              <w:t>полифенолов</w:t>
            </w:r>
            <w:proofErr w:type="spellEnd"/>
            <w:r w:rsidR="00142544" w:rsidRPr="00264634">
              <w:rPr>
                <w:bCs/>
              </w:rPr>
              <w:t xml:space="preserve"> </w:t>
            </w:r>
            <w:proofErr w:type="spellStart"/>
            <w:r w:rsidR="00142544" w:rsidRPr="00264634">
              <w:rPr>
                <w:bCs/>
              </w:rPr>
              <w:t>цитрусовых</w:t>
            </w:r>
            <w:proofErr w:type="spellEnd"/>
            <w:r>
              <w:t xml:space="preserve">, </w:t>
            </w:r>
            <w:proofErr w:type="spellStart"/>
            <w:r>
              <w:t>используем</w:t>
            </w:r>
            <w:r>
              <w:rPr>
                <w:lang w:val="ru-RU"/>
              </w:rPr>
              <w:t>ых</w:t>
            </w:r>
            <w:proofErr w:type="spellEnd"/>
            <w:r>
              <w:t xml:space="preserve"> в </w:t>
            </w:r>
            <w:proofErr w:type="spellStart"/>
            <w:r>
              <w:t>капсулах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Супер </w:t>
            </w:r>
            <w:r w:rsidRPr="00264634">
              <w:rPr>
                <w:lang w:val="ru-RU"/>
              </w:rPr>
              <w:t>Фигуры</w:t>
            </w:r>
            <w:r w:rsidR="00142544">
              <w:rPr>
                <w:lang w:val="ru-RU"/>
              </w:rPr>
              <w:t>,</w:t>
            </w:r>
            <w:r w:rsidRPr="00264634">
              <w:t xml:space="preserve"> </w:t>
            </w:r>
            <w:r w:rsidRPr="0026463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корректировки веса, </w:t>
            </w:r>
            <w:r w:rsidR="00142544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влияние на </w:t>
            </w:r>
            <w:proofErr w:type="spellStart"/>
            <w:r>
              <w:rPr>
                <w:lang w:val="ru-RU"/>
              </w:rPr>
              <w:t>метоболизм</w:t>
            </w:r>
            <w:proofErr w:type="spellEnd"/>
            <w:r>
              <w:rPr>
                <w:lang w:val="ru-RU"/>
              </w:rPr>
              <w:t xml:space="preserve">, </w:t>
            </w:r>
            <w:r w:rsidR="007C05DF">
              <w:rPr>
                <w:lang w:val="ru-RU"/>
              </w:rPr>
              <w:t xml:space="preserve">интенсивность воспалительного процесса, </w:t>
            </w:r>
            <w:r>
              <w:rPr>
                <w:lang w:val="ru-RU"/>
              </w:rPr>
              <w:t xml:space="preserve">а также </w:t>
            </w:r>
            <w:r w:rsidR="00407D5E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 xml:space="preserve">гликемический и </w:t>
            </w:r>
            <w:proofErr w:type="spellStart"/>
            <w:r w:rsidR="00407D5E">
              <w:rPr>
                <w:lang w:val="ru-RU"/>
              </w:rPr>
              <w:t>оксидативный</w:t>
            </w:r>
            <w:proofErr w:type="spellEnd"/>
            <w:r>
              <w:rPr>
                <w:lang w:val="ru-RU"/>
              </w:rPr>
              <w:t xml:space="preserve"> </w:t>
            </w:r>
            <w:r w:rsidR="00407D5E">
              <w:rPr>
                <w:lang w:val="ru-RU"/>
              </w:rPr>
              <w:t>индексы</w:t>
            </w:r>
            <w:r>
              <w:rPr>
                <w:lang w:val="ru-RU"/>
              </w:rPr>
              <w:t>.</w:t>
            </w:r>
          </w:p>
          <w:p w:rsidR="00E5299E" w:rsidRPr="00407D5E" w:rsidRDefault="00E5299E" w:rsidP="005C5DC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5299E" w:rsidRPr="00E5299E" w:rsidTr="005C5DCA">
        <w:tc>
          <w:tcPr>
            <w:tcW w:w="2380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  <w:p w:rsidR="00E5299E" w:rsidRPr="00E5299E" w:rsidRDefault="00E5299E" w:rsidP="005C5DCA">
            <w:pPr>
              <w:rPr>
                <w:b/>
                <w:lang w:val="en-US"/>
              </w:rPr>
            </w:pPr>
          </w:p>
        </w:tc>
        <w:tc>
          <w:tcPr>
            <w:tcW w:w="6906" w:type="dxa"/>
          </w:tcPr>
          <w:p w:rsidR="00000000" w:rsidRPr="00A1690E" w:rsidRDefault="00264634" w:rsidP="00A1690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В 12-недельном </w:t>
            </w:r>
            <w:proofErr w:type="spellStart"/>
            <w:r>
              <w:t>рандомизированном</w:t>
            </w:r>
            <w:proofErr w:type="spellEnd"/>
            <w:r>
              <w:t xml:space="preserve"> </w:t>
            </w:r>
            <w:proofErr w:type="spellStart"/>
            <w:r>
              <w:t>двойном</w:t>
            </w:r>
            <w:proofErr w:type="spellEnd"/>
            <w:r>
              <w:t xml:space="preserve"> </w:t>
            </w:r>
            <w:proofErr w:type="spellStart"/>
            <w:r>
              <w:t>слепом</w:t>
            </w:r>
            <w:proofErr w:type="spellEnd"/>
            <w:r>
              <w:t xml:space="preserve"> </w:t>
            </w:r>
            <w:proofErr w:type="spellStart"/>
            <w:r>
              <w:t>плацебо-контролируемом</w:t>
            </w:r>
            <w:proofErr w:type="spellEnd"/>
            <w:r>
              <w:t xml:space="preserve"> </w:t>
            </w:r>
            <w:proofErr w:type="spellStart"/>
            <w:r>
              <w:t>исследовании</w:t>
            </w:r>
            <w:proofErr w:type="spellEnd"/>
            <w:r>
              <w:t xml:space="preserve"> </w:t>
            </w:r>
            <w:proofErr w:type="spellStart"/>
            <w:r>
              <w:t>пациентам</w:t>
            </w:r>
            <w:proofErr w:type="spellEnd"/>
            <w:r>
              <w:t xml:space="preserve"> </w:t>
            </w:r>
            <w:r w:rsidR="00A1690E">
              <w:t xml:space="preserve">с </w:t>
            </w:r>
            <w:proofErr w:type="spellStart"/>
            <w:r w:rsidR="00A1690E">
              <w:t>избыточным</w:t>
            </w:r>
            <w:proofErr w:type="spellEnd"/>
            <w:r w:rsidR="00A1690E">
              <w:t xml:space="preserve"> </w:t>
            </w:r>
            <w:proofErr w:type="spellStart"/>
            <w:r w:rsidR="00A1690E">
              <w:t>весом</w:t>
            </w:r>
            <w:proofErr w:type="spellEnd"/>
            <w:r w:rsidR="00A1690E">
              <w:t xml:space="preserve"> </w:t>
            </w:r>
            <w:proofErr w:type="spellStart"/>
            <w:r w:rsidR="00A1690E">
              <w:t>давали</w:t>
            </w:r>
            <w:proofErr w:type="spellEnd"/>
            <w:r w:rsidR="00A1690E">
              <w:t xml:space="preserve"> </w:t>
            </w:r>
            <w:r w:rsidR="00216E67" w:rsidRPr="00A1690E">
              <w:rPr>
                <w:lang w:val="ru-RU"/>
              </w:rPr>
              <w:t xml:space="preserve">ежедневно по 1 капсуле </w:t>
            </w:r>
            <w:r w:rsidR="00A1690E">
              <w:rPr>
                <w:lang w:val="ru-RU"/>
              </w:rPr>
              <w:t>Супер Фигуры</w:t>
            </w:r>
            <w:r w:rsidR="00A1690E">
              <w:rPr>
                <w:lang w:val="ru-RU"/>
              </w:rPr>
              <w:t xml:space="preserve"> </w:t>
            </w:r>
            <w:r w:rsidR="00216E67" w:rsidRPr="00A1690E">
              <w:rPr>
                <w:lang w:val="ru-RU"/>
              </w:rPr>
              <w:t>во время завтрака и обеда</w:t>
            </w:r>
            <w:r w:rsidR="00216E67" w:rsidRPr="00A1690E">
              <w:rPr>
                <w:lang w:val="ru-RU"/>
              </w:rPr>
              <w:t>.</w:t>
            </w:r>
          </w:p>
          <w:p w:rsidR="00E5299E" w:rsidRPr="00A1690E" w:rsidRDefault="00E5299E" w:rsidP="005C5DCA">
            <w:pPr>
              <w:rPr>
                <w:lang w:val="ru-RU"/>
              </w:rPr>
            </w:pPr>
          </w:p>
        </w:tc>
      </w:tr>
      <w:tr w:rsidR="00E5299E" w:rsidRPr="00407D5E" w:rsidTr="005C5DCA">
        <w:tc>
          <w:tcPr>
            <w:tcW w:w="2380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испытуемых</w:t>
            </w:r>
          </w:p>
          <w:p w:rsidR="00E5299E" w:rsidRPr="00E5299E" w:rsidRDefault="00E5299E" w:rsidP="005C5DCA">
            <w:pPr>
              <w:rPr>
                <w:b/>
                <w:lang w:val="en-US"/>
              </w:rPr>
            </w:pPr>
          </w:p>
        </w:tc>
        <w:tc>
          <w:tcPr>
            <w:tcW w:w="6906" w:type="dxa"/>
          </w:tcPr>
          <w:p w:rsidR="00A1690E" w:rsidRDefault="00A1690E" w:rsidP="005C5DCA">
            <w:pPr>
              <w:rPr>
                <w:lang w:val="ru-RU"/>
              </w:rPr>
            </w:pPr>
            <w:r>
              <w:rPr>
                <w:lang w:val="ru-RU"/>
              </w:rPr>
              <w:t>95 человек с лишним весом;</w:t>
            </w:r>
            <w:r w:rsidR="00407D5E">
              <w:rPr>
                <w:lang w:val="ru-RU"/>
              </w:rPr>
              <w:t xml:space="preserve"> г</w:t>
            </w:r>
            <w:r>
              <w:rPr>
                <w:lang w:val="ru-RU"/>
              </w:rPr>
              <w:t>руппа исследования</w:t>
            </w:r>
            <w:r w:rsidR="00407D5E">
              <w:rPr>
                <w:lang w:val="ru-RU"/>
              </w:rPr>
              <w:t xml:space="preserve"> 47 человек; контрольная группа (плацебо) 48 человек.</w:t>
            </w:r>
          </w:p>
          <w:p w:rsidR="00E5299E" w:rsidRPr="00407D5E" w:rsidRDefault="00E5299E" w:rsidP="005C5DCA">
            <w:pPr>
              <w:rPr>
                <w:lang w:val="ru-RU"/>
              </w:rPr>
            </w:pPr>
          </w:p>
        </w:tc>
      </w:tr>
      <w:tr w:rsidR="00E5299E" w:rsidRPr="00AD0F7B" w:rsidTr="005C5DCA">
        <w:tc>
          <w:tcPr>
            <w:tcW w:w="2380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Возраст, пол, состояние здоровья</w:t>
            </w:r>
          </w:p>
        </w:tc>
        <w:tc>
          <w:tcPr>
            <w:tcW w:w="6906" w:type="dxa"/>
          </w:tcPr>
          <w:p w:rsidR="00264634" w:rsidRDefault="00264634" w:rsidP="00264634">
            <w:pPr>
              <w:rPr>
                <w:lang w:val="ru-RU"/>
              </w:rPr>
            </w:pPr>
            <w:r w:rsidRPr="00264634">
              <w:rPr>
                <w:lang w:val="ru-RU"/>
              </w:rPr>
              <w:t xml:space="preserve">Клинические испытания проводились среди 95 человек обоих полов (55 женщин и 40 мужчин) в возрасте от 22 до 45 лет с </w:t>
            </w:r>
            <w:r w:rsidR="00AD0F7B">
              <w:rPr>
                <w:lang w:val="ru-RU"/>
              </w:rPr>
              <w:t>избыточным весом (</w:t>
            </w:r>
            <w:r w:rsidRPr="00264634">
              <w:rPr>
                <w:lang w:val="ru-RU"/>
              </w:rPr>
              <w:t>ИМТ 26-29,9 кг/м</w:t>
            </w:r>
            <w:proofErr w:type="gramStart"/>
            <w:r w:rsidRPr="00264634">
              <w:rPr>
                <w:lang w:val="ru-RU"/>
              </w:rPr>
              <w:t>2</w:t>
            </w:r>
            <w:proofErr w:type="gramEnd"/>
            <w:r w:rsidR="00AD0F7B">
              <w:rPr>
                <w:lang w:val="ru-RU"/>
              </w:rPr>
              <w:t>)</w:t>
            </w:r>
            <w:r w:rsidRPr="00264634">
              <w:rPr>
                <w:lang w:val="ru-RU"/>
              </w:rPr>
              <w:t xml:space="preserve">. </w:t>
            </w:r>
          </w:p>
          <w:p w:rsidR="00264634" w:rsidRPr="00264634" w:rsidRDefault="00264634" w:rsidP="00264634">
            <w:pPr>
              <w:rPr>
                <w:lang w:val="ru-RU"/>
              </w:rPr>
            </w:pPr>
          </w:p>
        </w:tc>
      </w:tr>
      <w:tr w:rsidR="00E5299E" w:rsidRPr="00E5299E" w:rsidTr="005C5DCA">
        <w:tc>
          <w:tcPr>
            <w:tcW w:w="2380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Продолжительность испытаний</w:t>
            </w:r>
          </w:p>
          <w:p w:rsidR="00E5299E" w:rsidRPr="00E5299E" w:rsidRDefault="00E5299E" w:rsidP="005C5DCA">
            <w:pPr>
              <w:rPr>
                <w:b/>
              </w:rPr>
            </w:pPr>
          </w:p>
        </w:tc>
        <w:tc>
          <w:tcPr>
            <w:tcW w:w="6906" w:type="dxa"/>
          </w:tcPr>
          <w:p w:rsidR="00E5299E" w:rsidRPr="00264634" w:rsidRDefault="00264634" w:rsidP="005C5DCA">
            <w:pPr>
              <w:rPr>
                <w:lang w:val="ru-RU"/>
              </w:rPr>
            </w:pPr>
            <w:r>
              <w:rPr>
                <w:lang w:val="ru-RU"/>
              </w:rPr>
              <w:t>12 недель (3 месяца)</w:t>
            </w:r>
          </w:p>
        </w:tc>
      </w:tr>
      <w:tr w:rsidR="00E5299E" w:rsidRPr="00E5299E" w:rsidTr="005C5DCA">
        <w:tc>
          <w:tcPr>
            <w:tcW w:w="2380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Дозировка</w:t>
            </w:r>
          </w:p>
          <w:p w:rsidR="00E5299E" w:rsidRPr="00E5299E" w:rsidRDefault="00E5299E" w:rsidP="005C5DCA">
            <w:pPr>
              <w:rPr>
                <w:b/>
              </w:rPr>
            </w:pPr>
          </w:p>
        </w:tc>
        <w:tc>
          <w:tcPr>
            <w:tcW w:w="6906" w:type="dxa"/>
          </w:tcPr>
          <w:p w:rsidR="00407D5E" w:rsidRDefault="00407D5E" w:rsidP="004A7E7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Участники испытания</w:t>
            </w:r>
            <w:r>
              <w:t xml:space="preserve"> </w:t>
            </w:r>
            <w:r w:rsidR="004A7E73">
              <w:rPr>
                <w:lang w:val="ru-RU"/>
              </w:rPr>
              <w:t xml:space="preserve">должны были принимать </w:t>
            </w:r>
            <w:r w:rsidR="004A7E73" w:rsidRPr="00A1690E">
              <w:rPr>
                <w:lang w:val="ru-RU"/>
              </w:rPr>
              <w:t xml:space="preserve">ежедневно по 1 капсуле </w:t>
            </w:r>
            <w:r w:rsidR="004A7E73">
              <w:rPr>
                <w:lang w:val="ru-RU"/>
              </w:rPr>
              <w:t xml:space="preserve">Супер Фигуры </w:t>
            </w:r>
            <w:r w:rsidR="004A7E73" w:rsidRPr="00A1690E">
              <w:rPr>
                <w:lang w:val="ru-RU"/>
              </w:rPr>
              <w:t>во время завтрака и обеда</w:t>
            </w:r>
            <w:r w:rsidR="00AD0F7B">
              <w:rPr>
                <w:lang w:val="ru-RU"/>
              </w:rPr>
              <w:t xml:space="preserve"> (итого 2 капсулы в день)</w:t>
            </w:r>
            <w:r w:rsidR="004A7E73" w:rsidRPr="00A1690E">
              <w:rPr>
                <w:lang w:val="ru-RU"/>
              </w:rPr>
              <w:t>, не разжевывая,</w:t>
            </w:r>
            <w:r w:rsidR="004A7E73">
              <w:rPr>
                <w:lang w:val="ru-RU"/>
              </w:rPr>
              <w:t xml:space="preserve"> с большим количеством жидкости, что соответствует 900 мг экстракта </w:t>
            </w:r>
            <w:proofErr w:type="spellStart"/>
            <w:r w:rsidR="004A7E73" w:rsidRPr="00264634">
              <w:rPr>
                <w:bCs/>
              </w:rPr>
              <w:t>из</w:t>
            </w:r>
            <w:proofErr w:type="spellEnd"/>
            <w:r w:rsidR="004A7E73" w:rsidRPr="00264634">
              <w:rPr>
                <w:bCs/>
              </w:rPr>
              <w:t xml:space="preserve"> </w:t>
            </w:r>
            <w:proofErr w:type="spellStart"/>
            <w:r w:rsidR="004A7E73" w:rsidRPr="00264634">
              <w:rPr>
                <w:bCs/>
              </w:rPr>
              <w:t>гуараны</w:t>
            </w:r>
            <w:proofErr w:type="spellEnd"/>
            <w:r w:rsidR="004A7E73" w:rsidRPr="00264634">
              <w:rPr>
                <w:bCs/>
              </w:rPr>
              <w:t xml:space="preserve"> и </w:t>
            </w:r>
            <w:proofErr w:type="spellStart"/>
            <w:r w:rsidR="004A7E73" w:rsidRPr="00264634">
              <w:rPr>
                <w:bCs/>
              </w:rPr>
              <w:t>полифенолов</w:t>
            </w:r>
            <w:proofErr w:type="spellEnd"/>
            <w:r w:rsidR="004A7E73" w:rsidRPr="00264634">
              <w:rPr>
                <w:bCs/>
              </w:rPr>
              <w:t xml:space="preserve"> </w:t>
            </w:r>
            <w:proofErr w:type="spellStart"/>
            <w:r w:rsidR="004A7E73" w:rsidRPr="00264634">
              <w:rPr>
                <w:bCs/>
              </w:rPr>
              <w:t>цитрусовых</w:t>
            </w:r>
            <w:proofErr w:type="spellEnd"/>
            <w:r w:rsidR="004A7E73">
              <w:rPr>
                <w:bCs/>
                <w:lang w:val="ru-RU"/>
              </w:rPr>
              <w:t xml:space="preserve"> или</w:t>
            </w:r>
            <w:r w:rsidR="004A7E73">
              <w:rPr>
                <w:lang w:val="ru-RU"/>
              </w:rPr>
              <w:t xml:space="preserve"> </w:t>
            </w:r>
            <w:proofErr w:type="spellStart"/>
            <w:r>
              <w:t>плацебо-порошка</w:t>
            </w:r>
            <w:proofErr w:type="spellEnd"/>
            <w:r>
              <w:t>.</w:t>
            </w:r>
          </w:p>
          <w:p w:rsidR="00E5299E" w:rsidRPr="004A7E73" w:rsidRDefault="00E5299E" w:rsidP="005C5DCA">
            <w:pPr>
              <w:rPr>
                <w:lang w:val="ru-RU"/>
              </w:rPr>
            </w:pPr>
          </w:p>
        </w:tc>
      </w:tr>
      <w:tr w:rsidR="00E5299E" w:rsidRPr="00407D5E" w:rsidTr="005C5DCA">
        <w:tc>
          <w:tcPr>
            <w:tcW w:w="2380" w:type="dxa"/>
          </w:tcPr>
          <w:p w:rsidR="00E5299E" w:rsidRPr="00E5299E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Параметры исследования</w:t>
            </w:r>
          </w:p>
        </w:tc>
        <w:tc>
          <w:tcPr>
            <w:tcW w:w="6906" w:type="dxa"/>
          </w:tcPr>
          <w:p w:rsidR="00407D5E" w:rsidRPr="00407D5E" w:rsidRDefault="00407D5E" w:rsidP="00407D5E">
            <w:pPr>
              <w:rPr>
                <w:lang w:val="ru-RU"/>
              </w:rPr>
            </w:pPr>
            <w:r>
              <w:rPr>
                <w:lang w:val="ru-RU"/>
              </w:rPr>
              <w:t xml:space="preserve">Влияние </w:t>
            </w:r>
            <w:r w:rsidR="004A7E73">
              <w:rPr>
                <w:lang w:val="ru-RU"/>
              </w:rPr>
              <w:t xml:space="preserve">Супер Фигуры </w:t>
            </w:r>
            <w:r>
              <w:rPr>
                <w:lang w:val="ru-RU"/>
              </w:rPr>
              <w:t>на вес</w:t>
            </w:r>
            <w:r w:rsidR="00AD0F7B">
              <w:rPr>
                <w:lang w:val="ru-RU"/>
              </w:rPr>
              <w:t>,</w:t>
            </w:r>
            <w:r w:rsidRPr="00407D5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метаболическ</w:t>
            </w:r>
            <w:r w:rsidR="004A7E73">
              <w:rPr>
                <w:lang w:val="ru-RU"/>
              </w:rPr>
              <w:t>ую</w:t>
            </w:r>
            <w:r>
              <w:rPr>
                <w:lang w:val="ru-RU"/>
              </w:rPr>
              <w:t xml:space="preserve"> активность</w:t>
            </w:r>
            <w:r w:rsidR="00AD0F7B">
              <w:rPr>
                <w:lang w:val="ru-RU"/>
              </w:rPr>
              <w:t>,</w:t>
            </w:r>
            <w:r w:rsidRPr="00407D5E">
              <w:rPr>
                <w:lang w:val="ru-RU"/>
              </w:rPr>
              <w:t xml:space="preserve"> </w:t>
            </w:r>
            <w:r w:rsidR="007C05DF">
              <w:rPr>
                <w:lang w:val="ru-RU"/>
              </w:rPr>
              <w:t xml:space="preserve">интенсивность воспалительного процесса, </w:t>
            </w:r>
            <w:r w:rsidRPr="00407D5E">
              <w:rPr>
                <w:lang w:val="ru-RU"/>
              </w:rPr>
              <w:t xml:space="preserve">гликемический и </w:t>
            </w:r>
            <w:proofErr w:type="spellStart"/>
            <w:r>
              <w:rPr>
                <w:lang w:val="ru-RU"/>
              </w:rPr>
              <w:t>оксидативный</w:t>
            </w:r>
            <w:proofErr w:type="spellEnd"/>
            <w:r>
              <w:rPr>
                <w:lang w:val="ru-RU"/>
              </w:rPr>
              <w:t xml:space="preserve"> индексы</w:t>
            </w:r>
            <w:r w:rsidRPr="00407D5E">
              <w:rPr>
                <w:lang w:val="ru-RU"/>
              </w:rPr>
              <w:t>.</w:t>
            </w:r>
          </w:p>
          <w:p w:rsidR="00E5299E" w:rsidRPr="00407D5E" w:rsidRDefault="00E5299E" w:rsidP="005C5DC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99E" w:rsidRPr="00264634" w:rsidTr="005C5DCA">
        <w:tc>
          <w:tcPr>
            <w:tcW w:w="2380" w:type="dxa"/>
          </w:tcPr>
          <w:p w:rsidR="00E5299E" w:rsidRPr="005B4AA4" w:rsidRDefault="00E5299E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испытаний</w:t>
            </w:r>
            <w:r w:rsidR="005B4AA4">
              <w:rPr>
                <w:b/>
                <w:lang w:val="ru-RU"/>
              </w:rPr>
              <w:t xml:space="preserve"> </w:t>
            </w:r>
            <w:r w:rsidR="005B4AA4">
              <w:rPr>
                <w:b/>
                <w:lang w:val="ru-RU"/>
              </w:rPr>
              <w:br/>
            </w:r>
            <w:r w:rsidR="005B4AA4" w:rsidRPr="005B4AA4">
              <w:rPr>
                <w:b/>
              </w:rPr>
              <w:t>(p &lt;0,0001)</w:t>
            </w:r>
          </w:p>
          <w:p w:rsidR="00E5299E" w:rsidRPr="00E5299E" w:rsidRDefault="00E5299E" w:rsidP="005C5DCA">
            <w:pPr>
              <w:rPr>
                <w:b/>
              </w:rPr>
            </w:pPr>
          </w:p>
        </w:tc>
        <w:tc>
          <w:tcPr>
            <w:tcW w:w="6906" w:type="dxa"/>
          </w:tcPr>
          <w:p w:rsidR="007C05DF" w:rsidRDefault="007C05DF" w:rsidP="007C05DF">
            <w:pPr>
              <w:rPr>
                <w:lang w:val="ru-RU"/>
              </w:rPr>
            </w:pPr>
            <w:proofErr w:type="spellStart"/>
            <w:r>
              <w:t>Окружность</w:t>
            </w:r>
            <w:proofErr w:type="spellEnd"/>
            <w:r>
              <w:t xml:space="preserve"> </w:t>
            </w:r>
            <w:proofErr w:type="spellStart"/>
            <w:r>
              <w:t>талии</w:t>
            </w:r>
            <w:proofErr w:type="spellEnd"/>
            <w:r>
              <w:t xml:space="preserve"> и </w:t>
            </w:r>
            <w:r>
              <w:rPr>
                <w:lang w:val="ru-RU"/>
              </w:rPr>
              <w:t>бедер, а также % висцерального жира в организме</w:t>
            </w:r>
            <w:r>
              <w:t xml:space="preserve"> </w:t>
            </w:r>
            <w:proofErr w:type="spellStart"/>
            <w:r w:rsidR="00AD0F7B">
              <w:rPr>
                <w:lang w:val="ru-RU"/>
              </w:rPr>
              <w:t>снизил</w:t>
            </w:r>
            <w:r>
              <w:rPr>
                <w:lang w:val="ru-RU"/>
              </w:rPr>
              <w:t>сь</w:t>
            </w:r>
            <w:proofErr w:type="spellEnd"/>
            <w:r>
              <w:t xml:space="preserve"> в </w:t>
            </w:r>
            <w:proofErr w:type="spellStart"/>
            <w:r>
              <w:t>активной</w:t>
            </w:r>
            <w:proofErr w:type="spellEnd"/>
            <w:r>
              <w:t xml:space="preserve"> </w:t>
            </w:r>
            <w:proofErr w:type="spellStart"/>
            <w:r>
              <w:t>группе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сравнени</w:t>
            </w:r>
            <w:r>
              <w:t>ю</w:t>
            </w:r>
            <w:proofErr w:type="spellEnd"/>
            <w:r>
              <w:t xml:space="preserve"> с </w:t>
            </w:r>
            <w:proofErr w:type="spellStart"/>
            <w:r>
              <w:t>группой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rPr>
                <w:lang w:val="ru-RU"/>
              </w:rPr>
              <w:t xml:space="preserve">: </w:t>
            </w:r>
            <w:r>
              <w:t xml:space="preserve">5,71% </w:t>
            </w:r>
            <w:proofErr w:type="spellStart"/>
            <w:r>
              <w:t>против</w:t>
            </w:r>
            <w:proofErr w:type="spellEnd"/>
            <w:r>
              <w:t xml:space="preserve"> 1,56%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талии</w:t>
            </w:r>
            <w:proofErr w:type="spellEnd"/>
            <w:r>
              <w:t xml:space="preserve">, 4,71% </w:t>
            </w:r>
            <w:proofErr w:type="spellStart"/>
            <w:r>
              <w:t>против</w:t>
            </w:r>
            <w:proofErr w:type="spellEnd"/>
            <w:r>
              <w:t xml:space="preserve"> 1,35%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бедер</w:t>
            </w:r>
            <w:r>
              <w:t xml:space="preserve"> и 9,73% </w:t>
            </w:r>
            <w:proofErr w:type="spellStart"/>
            <w:r>
              <w:t>против</w:t>
            </w:r>
            <w:proofErr w:type="spellEnd"/>
            <w:r>
              <w:t xml:space="preserve"> 3,18%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жировой ткани</w:t>
            </w:r>
            <w:r>
              <w:t>.</w:t>
            </w:r>
            <w:r>
              <w:br/>
            </w:r>
          </w:p>
          <w:p w:rsidR="007C05DF" w:rsidRPr="00264634" w:rsidRDefault="00AD0F7B" w:rsidP="007C05DF">
            <w:pPr>
              <w:rPr>
                <w:lang w:val="ru-RU"/>
              </w:rPr>
            </w:pPr>
            <w:r>
              <w:rPr>
                <w:lang w:val="ru-RU"/>
              </w:rPr>
              <w:t>Таким образом</w:t>
            </w:r>
            <w:r w:rsidR="007C05DF">
              <w:rPr>
                <w:lang w:val="ru-RU"/>
              </w:rPr>
              <w:t>, в</w:t>
            </w:r>
            <w:r w:rsidR="007C05DF" w:rsidRPr="00264634">
              <w:rPr>
                <w:lang w:val="ru-RU"/>
              </w:rPr>
              <w:t xml:space="preserve"> результате клинических испытаний было доказано, что за 12 недель жировые отложения уменьшаются на 9,7%, то есть испытуемый теряет 2 размера</w:t>
            </w:r>
            <w:r>
              <w:rPr>
                <w:lang w:val="ru-RU"/>
              </w:rPr>
              <w:t xml:space="preserve"> одежды, а также</w:t>
            </w:r>
            <w:r w:rsidR="005B4AA4">
              <w:rPr>
                <w:lang w:val="ru-RU"/>
              </w:rPr>
              <w:t>:</w:t>
            </w:r>
          </w:p>
          <w:p w:rsidR="007C05DF" w:rsidRPr="00264634" w:rsidRDefault="005B4AA4" w:rsidP="007C05DF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</w:t>
            </w:r>
            <w:r w:rsidR="007C05DF" w:rsidRPr="00264634">
              <w:rPr>
                <w:b/>
                <w:bCs/>
                <w:lang w:val="ru-RU"/>
              </w:rPr>
              <w:t>о - 7,6 см (в среднем – 5,2 см) в талии!</w:t>
            </w:r>
          </w:p>
          <w:p w:rsidR="007C05DF" w:rsidRPr="00264634" w:rsidRDefault="005B4AA4" w:rsidP="007C05DF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</w:t>
            </w:r>
            <w:r w:rsidR="007C05DF" w:rsidRPr="00264634">
              <w:rPr>
                <w:b/>
                <w:bCs/>
                <w:lang w:val="ru-RU"/>
              </w:rPr>
              <w:t>о - 7,1 см (в среднем – 5,2 см) в бедрах!</w:t>
            </w:r>
          </w:p>
          <w:p w:rsidR="007C05DF" w:rsidRPr="00264634" w:rsidRDefault="005B4AA4" w:rsidP="007C05DF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</w:t>
            </w:r>
            <w:r w:rsidR="007C05DF" w:rsidRPr="00264634">
              <w:rPr>
                <w:b/>
                <w:bCs/>
                <w:lang w:val="ru-RU"/>
              </w:rPr>
              <w:t xml:space="preserve">о - 14% жира (в среднем – </w:t>
            </w:r>
            <w:r>
              <w:rPr>
                <w:b/>
                <w:bCs/>
                <w:lang w:val="ru-RU"/>
              </w:rPr>
              <w:t>9,73</w:t>
            </w:r>
            <w:r w:rsidR="007C05DF" w:rsidRPr="00264634">
              <w:rPr>
                <w:b/>
                <w:bCs/>
                <w:lang w:val="ru-RU"/>
              </w:rPr>
              <w:t>% жира) в организме!</w:t>
            </w:r>
          </w:p>
          <w:p w:rsidR="007C05DF" w:rsidRDefault="007C05DF" w:rsidP="007C05DF">
            <w:pPr>
              <w:rPr>
                <w:lang w:val="ru-RU"/>
              </w:rPr>
            </w:pPr>
          </w:p>
          <w:p w:rsidR="00264634" w:rsidRDefault="007C05DF" w:rsidP="007C05D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>
              <w:t>аркеры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воспаления </w:t>
            </w:r>
            <w:r w:rsidR="005B4AA4">
              <w:rPr>
                <w:lang w:val="ru-RU"/>
              </w:rPr>
              <w:t>уменьшились,</w:t>
            </w:r>
            <w:r>
              <w:t xml:space="preserve"> </w:t>
            </w:r>
            <w:proofErr w:type="gramStart"/>
            <w:r>
              <w:t>С-</w:t>
            </w:r>
            <w:proofErr w:type="spellStart"/>
            <w:r>
              <w:t>реактивный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белок</w:t>
            </w:r>
            <w:proofErr w:type="spellEnd"/>
            <w:r>
              <w:t xml:space="preserve">: 22,87% </w:t>
            </w:r>
            <w:proofErr w:type="spellStart"/>
            <w:r>
              <w:t>против</w:t>
            </w:r>
            <w:proofErr w:type="spellEnd"/>
            <w:r>
              <w:t xml:space="preserve"> + 61%, </w:t>
            </w:r>
            <w:proofErr w:type="spellStart"/>
            <w:r>
              <w:t>фибриноген</w:t>
            </w:r>
            <w:proofErr w:type="spellEnd"/>
            <w:r>
              <w:t xml:space="preserve">: 19,93% </w:t>
            </w:r>
            <w:proofErr w:type="spellStart"/>
            <w:r>
              <w:t>против</w:t>
            </w:r>
            <w:proofErr w:type="spellEnd"/>
            <w:r>
              <w:t xml:space="preserve"> 1,61</w:t>
            </w:r>
            <w:r w:rsidR="005B4AA4">
              <w:t>%</w:t>
            </w:r>
            <w:r>
              <w:t>.</w:t>
            </w:r>
            <w:r>
              <w:br/>
            </w:r>
            <w:r>
              <w:br/>
            </w:r>
            <w:proofErr w:type="spellStart"/>
            <w:r>
              <w:rPr>
                <w:lang w:val="ru-RU"/>
              </w:rPr>
              <w:lastRenderedPageBreak/>
              <w:t>Оксидативный</w:t>
            </w:r>
            <w:proofErr w:type="spellEnd"/>
            <w:r>
              <w:t xml:space="preserve"> </w:t>
            </w:r>
            <w:proofErr w:type="spellStart"/>
            <w:r>
              <w:t>стресс</w:t>
            </w:r>
            <w:proofErr w:type="spellEnd"/>
            <w:r>
              <w:t xml:space="preserve"> </w:t>
            </w:r>
            <w:proofErr w:type="spellStart"/>
            <w:r>
              <w:t>был</w:t>
            </w:r>
            <w:proofErr w:type="spellEnd"/>
            <w:r>
              <w:t xml:space="preserve"> </w:t>
            </w:r>
            <w:proofErr w:type="spellStart"/>
            <w:r>
              <w:t>снижен</w:t>
            </w:r>
            <w:proofErr w:type="spellEnd"/>
            <w:r>
              <w:t xml:space="preserve"> </w:t>
            </w:r>
            <w:r>
              <w:rPr>
                <w:lang w:val="ru-RU"/>
              </w:rPr>
              <w:t>путем уменьшения</w:t>
            </w:r>
            <w:r>
              <w:t xml:space="preserve"> </w:t>
            </w:r>
            <w:proofErr w:type="spellStart"/>
            <w:r>
              <w:t>малонового</w:t>
            </w:r>
            <w:proofErr w:type="spellEnd"/>
            <w:r>
              <w:t xml:space="preserve"> </w:t>
            </w:r>
            <w:proofErr w:type="spellStart"/>
            <w:r>
              <w:t>диальдегида</w:t>
            </w:r>
            <w:proofErr w:type="spellEnd"/>
            <w:r>
              <w:rPr>
                <w:lang w:val="ru-RU"/>
              </w:rPr>
              <w:t xml:space="preserve">: </w:t>
            </w:r>
            <w:r>
              <w:t xml:space="preserve">14,03% </w:t>
            </w:r>
            <w:proofErr w:type="spellStart"/>
            <w:r>
              <w:t>против</w:t>
            </w:r>
            <w:proofErr w:type="spellEnd"/>
            <w:r>
              <w:t xml:space="preserve"> 2,76% и </w:t>
            </w:r>
            <w:r>
              <w:rPr>
                <w:lang w:val="ru-RU"/>
              </w:rPr>
              <w:t>роста</w:t>
            </w:r>
            <w:r>
              <w:t xml:space="preserve"> </w:t>
            </w:r>
            <w:proofErr w:type="spellStart"/>
            <w:r>
              <w:t>су</w:t>
            </w:r>
            <w:r w:rsidR="005B4AA4">
              <w:t>пероксиддисмутазы</w:t>
            </w:r>
            <w:proofErr w:type="spellEnd"/>
            <w:r w:rsidR="005B4AA4">
              <w:t xml:space="preserve"> и </w:t>
            </w:r>
            <w:proofErr w:type="spellStart"/>
            <w:r w:rsidR="005B4AA4">
              <w:t>глутатиона</w:t>
            </w:r>
            <w:proofErr w:type="spellEnd"/>
            <w:r w:rsidR="005B4AA4">
              <w:rPr>
                <w:lang w:val="ru-RU"/>
              </w:rPr>
              <w:t xml:space="preserve">: </w:t>
            </w:r>
            <w:r>
              <w:t xml:space="preserve">17,38% </w:t>
            </w:r>
            <w:proofErr w:type="spellStart"/>
            <w:r>
              <w:t>против</w:t>
            </w:r>
            <w:proofErr w:type="spellEnd"/>
            <w:r>
              <w:t xml:space="preserve"> 2,19% и 4,63% </w:t>
            </w:r>
            <w:proofErr w:type="spellStart"/>
            <w:r>
              <w:t>против</w:t>
            </w:r>
            <w:proofErr w:type="spellEnd"/>
            <w:r>
              <w:t xml:space="preserve"> 2,36% </w:t>
            </w:r>
            <w:proofErr w:type="spellStart"/>
            <w:r>
              <w:t>соответс</w:t>
            </w:r>
            <w:bookmarkStart w:id="0" w:name="_GoBack"/>
            <w:bookmarkEnd w:id="0"/>
            <w:r>
              <w:t>твенно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Никаких</w:t>
            </w:r>
            <w:proofErr w:type="spellEnd"/>
            <w:r>
              <w:t xml:space="preserve"> </w:t>
            </w:r>
            <w:proofErr w:type="spellStart"/>
            <w:r>
              <w:t>побочных</w:t>
            </w:r>
            <w:proofErr w:type="spellEnd"/>
            <w:r w:rsidR="00142544">
              <w:rPr>
                <w:lang w:val="ru-RU"/>
              </w:rPr>
              <w:t xml:space="preserve"> </w:t>
            </w:r>
            <w:proofErr w:type="spellStart"/>
            <w:r>
              <w:t>эффектов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наблюдалось</w:t>
            </w:r>
            <w:proofErr w:type="spellEnd"/>
            <w:r>
              <w:t xml:space="preserve">. </w:t>
            </w:r>
            <w:r>
              <w:rPr>
                <w:lang w:val="ru-RU"/>
              </w:rPr>
              <w:t xml:space="preserve">Состояние печени, почек и уровень липидов остался неизменным. </w:t>
            </w:r>
          </w:p>
          <w:p w:rsidR="00E5299E" w:rsidRPr="00264634" w:rsidRDefault="00E5299E" w:rsidP="005C5DC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5299E" w:rsidRPr="00264634" w:rsidTr="005C5DCA">
        <w:tc>
          <w:tcPr>
            <w:tcW w:w="2380" w:type="dxa"/>
          </w:tcPr>
          <w:p w:rsidR="00E5299E" w:rsidRPr="00E5299E" w:rsidRDefault="00142544" w:rsidP="005C5DC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Дополнение</w:t>
            </w:r>
          </w:p>
          <w:p w:rsidR="00E5299E" w:rsidRPr="00E5299E" w:rsidRDefault="00E5299E" w:rsidP="005C5DCA">
            <w:pPr>
              <w:rPr>
                <w:b/>
                <w:lang w:val="en-US"/>
              </w:rPr>
            </w:pPr>
          </w:p>
        </w:tc>
        <w:tc>
          <w:tcPr>
            <w:tcW w:w="6906" w:type="dxa"/>
          </w:tcPr>
          <w:p w:rsidR="00264634" w:rsidRPr="00407D5E" w:rsidRDefault="00264634" w:rsidP="00264634">
            <w:pPr>
              <w:rPr>
                <w:lang w:val="ru-RU"/>
              </w:rPr>
            </w:pPr>
            <w:r w:rsidRPr="00407D5E">
              <w:rPr>
                <w:lang w:val="ru-RU"/>
              </w:rPr>
              <w:t xml:space="preserve">В дополнение к исследованиям влияния продукта </w:t>
            </w:r>
            <w:r w:rsidR="00142544">
              <w:rPr>
                <w:lang w:val="ru-RU"/>
              </w:rPr>
              <w:t>Супер Фигура</w:t>
            </w:r>
            <w:r w:rsidR="00142544">
              <w:t xml:space="preserve"> </w:t>
            </w:r>
            <w:r w:rsidRPr="00407D5E">
              <w:rPr>
                <w:lang w:val="ru-RU"/>
              </w:rPr>
              <w:t xml:space="preserve">на висцеральный жир, массу тела, объем талии и бедер, </w:t>
            </w:r>
            <w:r w:rsidRPr="00407D5E">
              <w:rPr>
                <w:bCs/>
                <w:lang w:val="ru-RU"/>
              </w:rPr>
              <w:t>в клинических испытаниях было отмечено увеличение метаболической активности</w:t>
            </w:r>
            <w:r w:rsidRPr="00407D5E">
              <w:rPr>
                <w:lang w:val="ru-RU"/>
              </w:rPr>
              <w:t xml:space="preserve">. Это напрямую связано со значительным уменьшением жира в брюшной полости и увеличением </w:t>
            </w:r>
            <w:proofErr w:type="spellStart"/>
            <w:r w:rsidRPr="00407D5E">
              <w:rPr>
                <w:lang w:val="ru-RU"/>
              </w:rPr>
              <w:t>липолитической</w:t>
            </w:r>
            <w:proofErr w:type="spellEnd"/>
            <w:r w:rsidRPr="00407D5E">
              <w:rPr>
                <w:lang w:val="ru-RU"/>
              </w:rPr>
              <w:t xml:space="preserve"> активности. А это признак того, что сжигание жира активируется. Кроме того, </w:t>
            </w:r>
            <w:r w:rsidRPr="00407D5E">
              <w:rPr>
                <w:bCs/>
                <w:lang w:val="ru-RU"/>
              </w:rPr>
              <w:t>был доказан положительный эффект на метаболизм глюкозы - уровень глюкозы в крови снизился примерно на 10%.</w:t>
            </w:r>
          </w:p>
          <w:p w:rsidR="00264634" w:rsidRPr="00264634" w:rsidRDefault="00264634" w:rsidP="00264634">
            <w:pPr>
              <w:rPr>
                <w:lang w:val="ru-RU"/>
              </w:rPr>
            </w:pPr>
          </w:p>
        </w:tc>
      </w:tr>
    </w:tbl>
    <w:p w:rsidR="00E5299E" w:rsidRPr="00264634" w:rsidRDefault="00E5299E" w:rsidP="00E5299E">
      <w:pPr>
        <w:rPr>
          <w:lang w:val="ru-RU"/>
        </w:rPr>
      </w:pPr>
    </w:p>
    <w:p w:rsidR="00E5299E" w:rsidRPr="00264634" w:rsidRDefault="00E5299E" w:rsidP="00E5299E">
      <w:pPr>
        <w:rPr>
          <w:b/>
          <w:lang w:val="ru-RU"/>
        </w:rPr>
      </w:pPr>
    </w:p>
    <w:p w:rsidR="00E5299E" w:rsidRPr="00264634" w:rsidRDefault="00E5299E" w:rsidP="00E5299E">
      <w:pPr>
        <w:rPr>
          <w:b/>
          <w:lang w:val="ru-RU"/>
        </w:rPr>
      </w:pPr>
    </w:p>
    <w:p w:rsidR="00E5299E" w:rsidRPr="00264634" w:rsidRDefault="00E5299E" w:rsidP="00E5299E">
      <w:pPr>
        <w:rPr>
          <w:b/>
          <w:lang w:val="ru-RU"/>
        </w:rPr>
      </w:pPr>
    </w:p>
    <w:p w:rsidR="00E5299E" w:rsidRPr="00264634" w:rsidRDefault="00E5299E" w:rsidP="00E5299E">
      <w:pPr>
        <w:rPr>
          <w:lang w:val="ru-RU"/>
        </w:rPr>
      </w:pPr>
    </w:p>
    <w:p w:rsidR="00934BAE" w:rsidRPr="00264634" w:rsidRDefault="00934BAE">
      <w:pPr>
        <w:rPr>
          <w:lang w:val="ru-RU"/>
        </w:rPr>
      </w:pPr>
    </w:p>
    <w:sectPr w:rsidR="00934BAE" w:rsidRPr="00264634" w:rsidSect="006F3EFC">
      <w:pgSz w:w="11906" w:h="16838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726"/>
    <w:multiLevelType w:val="hybridMultilevel"/>
    <w:tmpl w:val="B8A2D840"/>
    <w:lvl w:ilvl="0" w:tplc="A2DC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E1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6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2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0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6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29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8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E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7C164D"/>
    <w:multiLevelType w:val="hybridMultilevel"/>
    <w:tmpl w:val="5E848A52"/>
    <w:lvl w:ilvl="0" w:tplc="1494C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2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6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65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4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8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5"/>
    <w:rsid w:val="00142544"/>
    <w:rsid w:val="00216E67"/>
    <w:rsid w:val="00264634"/>
    <w:rsid w:val="00372771"/>
    <w:rsid w:val="00407D5E"/>
    <w:rsid w:val="004A7E73"/>
    <w:rsid w:val="004F3E7F"/>
    <w:rsid w:val="005B4AA4"/>
    <w:rsid w:val="007C05DF"/>
    <w:rsid w:val="00934BAE"/>
    <w:rsid w:val="00A1690E"/>
    <w:rsid w:val="00AD0F7B"/>
    <w:rsid w:val="00D65DED"/>
    <w:rsid w:val="00E5299E"/>
    <w:rsid w:val="00E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Любовь Олеговна</dc:creator>
  <cp:keywords/>
  <dc:description/>
  <cp:lastModifiedBy>Ильина Любовь Олеговна</cp:lastModifiedBy>
  <cp:revision>6</cp:revision>
  <dcterms:created xsi:type="dcterms:W3CDTF">2017-11-10T12:45:00Z</dcterms:created>
  <dcterms:modified xsi:type="dcterms:W3CDTF">2017-11-10T14:04:00Z</dcterms:modified>
</cp:coreProperties>
</file>